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7" w:type="dxa"/>
        <w:tblInd w:w="-764" w:type="dxa"/>
        <w:tblLook w:val="01E0" w:firstRow="1" w:lastRow="1" w:firstColumn="1" w:lastColumn="1" w:noHBand="0" w:noVBand="0"/>
      </w:tblPr>
      <w:tblGrid>
        <w:gridCol w:w="4378"/>
        <w:gridCol w:w="6369"/>
      </w:tblGrid>
      <w:tr w:rsidR="00706CE9" w:rsidTr="00706CE9">
        <w:trPr>
          <w:trHeight w:val="761"/>
        </w:trPr>
        <w:tc>
          <w:tcPr>
            <w:tcW w:w="4378" w:type="dxa"/>
          </w:tcPr>
          <w:p w:rsidR="00706CE9" w:rsidRDefault="00706C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UBND </w:t>
            </w:r>
            <w:r w:rsidR="004B5031">
              <w:rPr>
                <w:bCs/>
                <w:sz w:val="26"/>
                <w:szCs w:val="26"/>
              </w:rPr>
              <w:t>XÃ PHÚC SƠN</w:t>
            </w:r>
          </w:p>
          <w:p w:rsidR="00706CE9" w:rsidRDefault="00706CE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TRƯỜNG MN MỸ THÀNH</w:t>
            </w:r>
          </w:p>
          <w:p w:rsidR="00706CE9" w:rsidRDefault="00706CE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20320</wp:posOffset>
                      </wp:positionV>
                      <wp:extent cx="1403985" cy="0"/>
                      <wp:effectExtent l="5080" t="10795" r="10160" b="825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15pt,1.6pt" to="156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/fq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"/>
                  </w:pict>
                </mc:Fallback>
              </mc:AlternateContent>
            </w:r>
          </w:p>
          <w:p w:rsidR="00706CE9" w:rsidRDefault="00706CE9" w:rsidP="00CF72AC">
            <w:pPr>
              <w:jc w:val="center"/>
            </w:pPr>
            <w:r>
              <w:t>Số:</w:t>
            </w:r>
            <w:r w:rsidR="004B5031">
              <w:t xml:space="preserve"> </w:t>
            </w:r>
            <w:r w:rsidR="00CF72AC">
              <w:t>59</w:t>
            </w:r>
            <w:r w:rsidR="004B5031">
              <w:t xml:space="preserve"> </w:t>
            </w:r>
            <w:r>
              <w:t>/QĐ- MNMT</w:t>
            </w:r>
          </w:p>
        </w:tc>
        <w:tc>
          <w:tcPr>
            <w:tcW w:w="6369" w:type="dxa"/>
          </w:tcPr>
          <w:p w:rsidR="00706CE9" w:rsidRDefault="00706CE9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CỘNG HOÀ XÃ HỘI CHỦ NGHĨA VIỆT NAM</w:t>
            </w:r>
            <w:r>
              <w:rPr>
                <w:sz w:val="26"/>
                <w:szCs w:val="26"/>
              </w:rPr>
              <w:t xml:space="preserve"> </w:t>
            </w:r>
          </w:p>
          <w:p w:rsidR="00706CE9" w:rsidRDefault="00706CE9">
            <w:pPr>
              <w:jc w:val="both"/>
              <w:rPr>
                <w:i/>
                <w:iCs/>
              </w:rPr>
            </w:pPr>
            <w:r>
              <w:rPr>
                <w:b/>
                <w:bCs/>
                <w:sz w:val="26"/>
                <w:szCs w:val="26"/>
              </w:rPr>
              <w:t xml:space="preserve">      </w:t>
            </w:r>
            <w:r>
              <w:rPr>
                <w:i/>
                <w:iCs/>
                <w:sz w:val="26"/>
                <w:szCs w:val="26"/>
              </w:rPr>
              <w:t xml:space="preserve">             </w:t>
            </w:r>
            <w:r>
              <w:rPr>
                <w:b/>
                <w:bCs/>
                <w:sz w:val="26"/>
                <w:szCs w:val="26"/>
              </w:rPr>
              <w:t>Độc lập – Tự do – Hạnh phúc</w:t>
            </w:r>
            <w:r>
              <w:rPr>
                <w:i/>
                <w:iCs/>
              </w:rPr>
              <w:t xml:space="preserve"> </w:t>
            </w:r>
          </w:p>
          <w:p w:rsidR="00706CE9" w:rsidRDefault="00706C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20320</wp:posOffset>
                      </wp:positionV>
                      <wp:extent cx="1600200" cy="0"/>
                      <wp:effectExtent l="6985" t="10795" r="12065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3pt,1.6pt" to="211.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"/>
                  </w:pict>
                </mc:Fallback>
              </mc:AlternateContent>
            </w:r>
          </w:p>
          <w:p w:rsidR="00706CE9" w:rsidRDefault="00706CE9" w:rsidP="00CF72AC">
            <w:pPr>
              <w:jc w:val="both"/>
            </w:pPr>
            <w:r>
              <w:rPr>
                <w:i/>
                <w:iCs/>
              </w:rPr>
              <w:t xml:space="preserve">    </w:t>
            </w:r>
            <w:r w:rsidR="00CF72AC">
              <w:rPr>
                <w:i/>
                <w:iCs/>
              </w:rPr>
              <w:t xml:space="preserve">      </w:t>
            </w:r>
            <w:r>
              <w:rPr>
                <w:i/>
                <w:iCs/>
              </w:rPr>
              <w:t xml:space="preserve">  Mỹ Thành, ngày </w:t>
            </w:r>
            <w:r w:rsidR="004B5031">
              <w:rPr>
                <w:i/>
                <w:iCs/>
              </w:rPr>
              <w:t>2</w:t>
            </w:r>
            <w:r w:rsidR="00CF72AC">
              <w:rPr>
                <w:i/>
                <w:iCs/>
              </w:rPr>
              <w:t>5</w:t>
            </w:r>
            <w:r>
              <w:rPr>
                <w:i/>
                <w:iCs/>
              </w:rPr>
              <w:t xml:space="preserve"> tháng </w:t>
            </w:r>
            <w:r w:rsidR="004B5031">
              <w:rPr>
                <w:i/>
                <w:iCs/>
              </w:rPr>
              <w:t>5</w:t>
            </w:r>
            <w:r>
              <w:rPr>
                <w:i/>
                <w:iCs/>
              </w:rPr>
              <w:t xml:space="preserve"> năm 20</w:t>
            </w:r>
            <w:r>
              <w:rPr>
                <w:i/>
                <w:iCs/>
                <w:lang w:val="vi-VN"/>
              </w:rPr>
              <w:t>2</w:t>
            </w:r>
            <w:r w:rsidR="004B5031">
              <w:rPr>
                <w:i/>
                <w:iCs/>
              </w:rPr>
              <w:t>6</w:t>
            </w:r>
          </w:p>
        </w:tc>
      </w:tr>
    </w:tbl>
    <w:p w:rsidR="00706CE9" w:rsidRDefault="00706CE9" w:rsidP="00706CE9">
      <w:pPr>
        <w:spacing w:before="240" w:line="276" w:lineRule="auto"/>
        <w:jc w:val="center"/>
        <w:rPr>
          <w:b/>
        </w:rPr>
      </w:pPr>
      <w:r>
        <w:rPr>
          <w:b/>
        </w:rPr>
        <w:t>QUYẾT ĐỊNH</w:t>
      </w:r>
    </w:p>
    <w:p w:rsidR="007C5D1D" w:rsidRPr="007D0016" w:rsidRDefault="007C5D1D" w:rsidP="007C5D1D">
      <w:pPr>
        <w:shd w:val="clear" w:color="auto" w:fill="FFFFFF"/>
        <w:jc w:val="center"/>
        <w:rPr>
          <w:color w:val="222222"/>
        </w:rPr>
      </w:pPr>
      <w:r w:rsidRPr="007D0016">
        <w:rPr>
          <w:b/>
          <w:bCs/>
          <w:color w:val="222222"/>
        </w:rPr>
        <w:t xml:space="preserve">Về việc thành lập Ban kiểm kê tài sản </w:t>
      </w:r>
    </w:p>
    <w:p w:rsidR="00706CE9" w:rsidRPr="007C5D1D" w:rsidRDefault="00706CE9" w:rsidP="00706CE9">
      <w:pPr>
        <w:spacing w:line="276" w:lineRule="auto"/>
        <w:jc w:val="center"/>
        <w:rPr>
          <w:b/>
        </w:rPr>
      </w:pPr>
      <w:r w:rsidRPr="007C5D1D">
        <w:rPr>
          <w:b/>
        </w:rPr>
        <w:t xml:space="preserve"> trường mầm non Mỹ Thành năm 202</w:t>
      </w:r>
      <w:r w:rsidR="004B5031">
        <w:rPr>
          <w:b/>
        </w:rPr>
        <w:t>5</w:t>
      </w:r>
      <w:r w:rsidRPr="007C5D1D">
        <w:rPr>
          <w:b/>
        </w:rPr>
        <w:t xml:space="preserve"> - 202</w:t>
      </w:r>
      <w:r w:rsidR="004B5031">
        <w:rPr>
          <w:b/>
        </w:rPr>
        <w:t>6</w:t>
      </w:r>
    </w:p>
    <w:p w:rsidR="00706CE9" w:rsidRDefault="00706CE9" w:rsidP="00706CE9">
      <w:pPr>
        <w:spacing w:before="240" w:line="276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1880523</wp:posOffset>
                </wp:positionH>
                <wp:positionV relativeFrom="paragraph">
                  <wp:posOffset>-5990</wp:posOffset>
                </wp:positionV>
                <wp:extent cx="2019300" cy="635"/>
                <wp:effectExtent l="0" t="0" r="19050" b="374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8.05pt;margin-top:-.45pt;width:15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"/>
            </w:pict>
          </mc:Fallback>
        </mc:AlternateContent>
      </w:r>
    </w:p>
    <w:p w:rsidR="00706CE9" w:rsidRDefault="00706CE9" w:rsidP="00706CE9">
      <w:pPr>
        <w:spacing w:before="240" w:line="276" w:lineRule="auto"/>
        <w:jc w:val="center"/>
        <w:rPr>
          <w:b/>
        </w:rPr>
      </w:pPr>
      <w:r>
        <w:rPr>
          <w:b/>
        </w:rPr>
        <w:t>HIỆU TRƯỞNG TRƯỜNG MỸ THÀNH</w:t>
      </w:r>
    </w:p>
    <w:p w:rsidR="00706CE9" w:rsidRDefault="007C5D1D" w:rsidP="00706CE9">
      <w:pPr>
        <w:spacing w:before="120"/>
        <w:ind w:firstLine="720"/>
        <w:jc w:val="both"/>
        <w:rPr>
          <w:i/>
        </w:rPr>
      </w:pPr>
      <w:r>
        <w:rPr>
          <w:i/>
        </w:rPr>
        <w:t>Căn cứ Kế hoạch số 98</w:t>
      </w:r>
      <w:r w:rsidR="00706CE9">
        <w:rPr>
          <w:i/>
        </w:rPr>
        <w:t xml:space="preserve">/KH-TrMN ngày </w:t>
      </w:r>
      <w:r w:rsidR="00A067B5">
        <w:rPr>
          <w:i/>
        </w:rPr>
        <w:t>20</w:t>
      </w:r>
      <w:r w:rsidR="00706CE9">
        <w:rPr>
          <w:i/>
        </w:rPr>
        <w:t>/</w:t>
      </w:r>
      <w:r w:rsidR="00A067B5">
        <w:rPr>
          <w:i/>
        </w:rPr>
        <w:t>9</w:t>
      </w:r>
      <w:r w:rsidR="00706CE9">
        <w:rPr>
          <w:i/>
        </w:rPr>
        <w:t>/202</w:t>
      </w:r>
      <w:r w:rsidR="00A067B5">
        <w:rPr>
          <w:i/>
        </w:rPr>
        <w:t>5</w:t>
      </w:r>
      <w:bookmarkStart w:id="0" w:name="_GoBack"/>
      <w:bookmarkEnd w:id="0"/>
      <w:r w:rsidR="00706CE9">
        <w:rPr>
          <w:i/>
        </w:rPr>
        <w:t xml:space="preserve"> của Trường Mầm non Mỹ Thành về </w:t>
      </w:r>
      <w:r>
        <w:rPr>
          <w:i/>
        </w:rPr>
        <w:t xml:space="preserve">việc quản lý sử dụng cơ sở vất chất của trường </w:t>
      </w:r>
      <w:r w:rsidR="0026625B">
        <w:rPr>
          <w:i/>
        </w:rPr>
        <w:t xml:space="preserve">mầm non </w:t>
      </w:r>
      <w:r>
        <w:rPr>
          <w:i/>
        </w:rPr>
        <w:t xml:space="preserve">Mỹ Thành </w:t>
      </w:r>
      <w:r w:rsidR="0026625B">
        <w:rPr>
          <w:i/>
        </w:rPr>
        <w:t xml:space="preserve">năm học </w:t>
      </w:r>
      <w:r w:rsidR="0026625B" w:rsidRPr="0026625B">
        <w:rPr>
          <w:i/>
        </w:rPr>
        <w:t>202</w:t>
      </w:r>
      <w:r w:rsidR="004B5031">
        <w:rPr>
          <w:i/>
        </w:rPr>
        <w:t>5</w:t>
      </w:r>
      <w:r w:rsidR="0026625B" w:rsidRPr="0026625B">
        <w:rPr>
          <w:i/>
        </w:rPr>
        <w:t xml:space="preserve"> - 202</w:t>
      </w:r>
      <w:r w:rsidR="004B5031">
        <w:rPr>
          <w:i/>
        </w:rPr>
        <w:t>6</w:t>
      </w:r>
      <w:r w:rsidR="00706CE9" w:rsidRPr="0026625B">
        <w:rPr>
          <w:i/>
        </w:rPr>
        <w:t>;</w:t>
      </w:r>
    </w:p>
    <w:p w:rsidR="00706CE9" w:rsidRDefault="00706CE9" w:rsidP="00706CE9">
      <w:pPr>
        <w:spacing w:before="120" w:line="320" w:lineRule="exact"/>
        <w:jc w:val="center"/>
        <w:rPr>
          <w:b/>
        </w:rPr>
      </w:pPr>
      <w:r>
        <w:rPr>
          <w:b/>
        </w:rPr>
        <w:t>QUYẾT ĐỊNH:</w:t>
      </w:r>
    </w:p>
    <w:p w:rsidR="00706CE9" w:rsidRDefault="00706CE9" w:rsidP="00706CE9">
      <w:pPr>
        <w:spacing w:before="120" w:line="320" w:lineRule="exact"/>
        <w:ind w:firstLine="720"/>
        <w:jc w:val="both"/>
        <w:rPr>
          <w:i/>
        </w:rPr>
      </w:pPr>
      <w:r>
        <w:rPr>
          <w:b/>
        </w:rPr>
        <w:t>Điều 1.</w:t>
      </w:r>
      <w:r>
        <w:t xml:space="preserve"> Thành lập Ban </w:t>
      </w:r>
      <w:r w:rsidR="007C5D1D">
        <w:t xml:space="preserve">kiểm kê tài sản </w:t>
      </w:r>
      <w:r>
        <w:t>của trường  mầm non Mỹ Thành gồm các ông, bà (</w:t>
      </w:r>
      <w:r>
        <w:rPr>
          <w:i/>
        </w:rPr>
        <w:t>có danh sách kèm theo).</w:t>
      </w:r>
    </w:p>
    <w:p w:rsidR="00706CE9" w:rsidRDefault="00706CE9" w:rsidP="00706CE9">
      <w:pPr>
        <w:spacing w:before="120" w:line="320" w:lineRule="exact"/>
        <w:ind w:firstLine="720"/>
        <w:jc w:val="both"/>
        <w:rPr>
          <w:spacing w:val="-4"/>
        </w:rPr>
      </w:pPr>
      <w:r>
        <w:rPr>
          <w:b/>
          <w:spacing w:val="-4"/>
        </w:rPr>
        <w:t>Điều 2</w:t>
      </w:r>
      <w:r>
        <w:rPr>
          <w:spacing w:val="-4"/>
        </w:rPr>
        <w:t xml:space="preserve">. </w:t>
      </w:r>
      <w:r>
        <w:t xml:space="preserve">Ban chỉ </w:t>
      </w:r>
      <w:r w:rsidR="001261EE">
        <w:t>chỉ đạo</w:t>
      </w:r>
      <w:r w:rsidR="007C5D1D" w:rsidRPr="007C5D1D">
        <w:t xml:space="preserve"> </w:t>
      </w:r>
      <w:r w:rsidR="007C5D1D">
        <w:t>Ban kiểm kê tài sản</w:t>
      </w:r>
      <w:r w:rsidR="001261EE">
        <w:t xml:space="preserve"> của trường  mầm non</w:t>
      </w:r>
      <w:r>
        <w:t xml:space="preserve"> Mỹ Thành </w:t>
      </w:r>
      <w:r>
        <w:rPr>
          <w:spacing w:val="-4"/>
        </w:rPr>
        <w:t>có nhiệm vụ như sau:</w:t>
      </w:r>
    </w:p>
    <w:p w:rsidR="007C5D1D" w:rsidRPr="007D0016" w:rsidRDefault="007C5D1D" w:rsidP="007C5D1D">
      <w:pPr>
        <w:shd w:val="clear" w:color="auto" w:fill="FFFFFF"/>
        <w:ind w:firstLine="720"/>
        <w:jc w:val="both"/>
        <w:rPr>
          <w:rFonts w:ascii="SF Pro Text" w:hAnsi="SF Pro Text"/>
          <w:color w:val="222222"/>
          <w:sz w:val="27"/>
          <w:szCs w:val="27"/>
        </w:rPr>
      </w:pPr>
      <w:r w:rsidRPr="007D0016">
        <w:rPr>
          <w:rFonts w:ascii="SF Pro Text" w:hAnsi="SF Pro Text"/>
          <w:color w:val="222222"/>
          <w:sz w:val="27"/>
          <w:szCs w:val="27"/>
        </w:rPr>
        <w:t>- Phân công và giao nhiệm vụ cho từng thành viên.</w:t>
      </w:r>
    </w:p>
    <w:p w:rsidR="007C5D1D" w:rsidRPr="007D0016" w:rsidRDefault="007C5D1D" w:rsidP="007C5D1D">
      <w:pPr>
        <w:shd w:val="clear" w:color="auto" w:fill="FFFFFF"/>
        <w:ind w:firstLine="720"/>
        <w:jc w:val="both"/>
        <w:rPr>
          <w:rFonts w:ascii="SF Pro Text" w:hAnsi="SF Pro Text"/>
          <w:color w:val="222222"/>
          <w:sz w:val="27"/>
          <w:szCs w:val="27"/>
        </w:rPr>
      </w:pPr>
      <w:r w:rsidRPr="007D0016">
        <w:rPr>
          <w:rFonts w:ascii="SF Pro Text" w:hAnsi="SF Pro Text"/>
          <w:color w:val="222222"/>
          <w:sz w:val="27"/>
          <w:szCs w:val="27"/>
        </w:rPr>
        <w:t>- Các thành viên chịu trách nhiệm kiểm tra bộ phận được phân công và chịu </w:t>
      </w:r>
    </w:p>
    <w:p w:rsidR="007C5D1D" w:rsidRPr="007D0016" w:rsidRDefault="007C5D1D" w:rsidP="007C5D1D">
      <w:pPr>
        <w:shd w:val="clear" w:color="auto" w:fill="FFFFFF"/>
        <w:jc w:val="both"/>
        <w:rPr>
          <w:rFonts w:ascii="SF Pro Text" w:hAnsi="SF Pro Text"/>
          <w:color w:val="222222"/>
          <w:sz w:val="27"/>
          <w:szCs w:val="27"/>
        </w:rPr>
      </w:pPr>
      <w:r w:rsidRPr="007D0016">
        <w:rPr>
          <w:rFonts w:ascii="SF Pro Text" w:hAnsi="SF Pro Text"/>
          <w:color w:val="222222"/>
          <w:sz w:val="27"/>
          <w:szCs w:val="27"/>
        </w:rPr>
        <w:t>sự chỉ đạo của trưởng ban. </w:t>
      </w:r>
    </w:p>
    <w:p w:rsidR="007C5D1D" w:rsidRPr="007D0016" w:rsidRDefault="007C5D1D" w:rsidP="007C5D1D">
      <w:pPr>
        <w:shd w:val="clear" w:color="auto" w:fill="FFFFFF"/>
        <w:ind w:firstLine="720"/>
        <w:jc w:val="both"/>
        <w:rPr>
          <w:rFonts w:ascii="SF Pro Text" w:hAnsi="SF Pro Text"/>
          <w:color w:val="222222"/>
          <w:sz w:val="27"/>
          <w:szCs w:val="27"/>
        </w:rPr>
      </w:pPr>
      <w:r w:rsidRPr="007D0016">
        <w:rPr>
          <w:rFonts w:ascii="SF Pro Text" w:hAnsi="SF Pro Text"/>
          <w:color w:val="222222"/>
          <w:sz w:val="27"/>
          <w:szCs w:val="27"/>
        </w:rPr>
        <w:t>- Ban kiểm kê tài sản nhà trường làm việc 0</w:t>
      </w:r>
      <w:r w:rsidR="00AB4EE7">
        <w:rPr>
          <w:rFonts w:ascii="SF Pro Text" w:hAnsi="SF Pro Text"/>
          <w:color w:val="222222"/>
          <w:sz w:val="27"/>
          <w:szCs w:val="27"/>
        </w:rPr>
        <w:t>2</w:t>
      </w:r>
      <w:r w:rsidRPr="007D0016">
        <w:rPr>
          <w:rFonts w:ascii="SF Pro Text" w:hAnsi="SF Pro Text"/>
          <w:color w:val="222222"/>
          <w:sz w:val="27"/>
          <w:szCs w:val="27"/>
        </w:rPr>
        <w:t xml:space="preserve"> ngày từ ngày </w:t>
      </w:r>
      <w:r w:rsidR="00B30E1C">
        <w:rPr>
          <w:rFonts w:ascii="SF Pro Text" w:hAnsi="SF Pro Text"/>
          <w:color w:val="222222"/>
          <w:sz w:val="27"/>
          <w:szCs w:val="27"/>
        </w:rPr>
        <w:t>2</w:t>
      </w:r>
      <w:r w:rsidR="00EE54F4">
        <w:rPr>
          <w:rFonts w:ascii="SF Pro Text" w:hAnsi="SF Pro Text"/>
          <w:color w:val="222222"/>
          <w:sz w:val="27"/>
          <w:szCs w:val="27"/>
        </w:rPr>
        <w:t>5</w:t>
      </w:r>
      <w:r w:rsidR="00AB4EE7">
        <w:rPr>
          <w:rFonts w:ascii="SF Pro Text" w:hAnsi="SF Pro Text"/>
          <w:color w:val="222222"/>
          <w:sz w:val="27"/>
          <w:szCs w:val="27"/>
        </w:rPr>
        <w:t xml:space="preserve"> - </w:t>
      </w:r>
      <w:r w:rsidR="00B30E1C">
        <w:rPr>
          <w:rFonts w:ascii="SF Pro Text" w:hAnsi="SF Pro Text"/>
          <w:color w:val="222222"/>
          <w:sz w:val="27"/>
          <w:szCs w:val="27"/>
        </w:rPr>
        <w:t>29</w:t>
      </w:r>
      <w:r w:rsidRPr="007D0016">
        <w:rPr>
          <w:rFonts w:ascii="SF Pro Text" w:hAnsi="SF Pro Text"/>
          <w:color w:val="222222"/>
          <w:sz w:val="27"/>
          <w:szCs w:val="27"/>
        </w:rPr>
        <w:t>/</w:t>
      </w:r>
      <w:r w:rsidR="00B30E1C">
        <w:rPr>
          <w:rFonts w:ascii="SF Pro Text" w:hAnsi="SF Pro Text"/>
          <w:color w:val="222222"/>
          <w:sz w:val="27"/>
          <w:szCs w:val="27"/>
        </w:rPr>
        <w:t>5</w:t>
      </w:r>
      <w:r w:rsidRPr="007D0016">
        <w:rPr>
          <w:rFonts w:ascii="SF Pro Text" w:hAnsi="SF Pro Text"/>
          <w:color w:val="222222"/>
          <w:sz w:val="27"/>
          <w:szCs w:val="27"/>
        </w:rPr>
        <w:t>/20</w:t>
      </w:r>
      <w:r w:rsidR="00AB4EE7">
        <w:rPr>
          <w:rFonts w:ascii="SF Pro Text" w:hAnsi="SF Pro Text"/>
          <w:color w:val="222222"/>
          <w:sz w:val="27"/>
          <w:szCs w:val="27"/>
        </w:rPr>
        <w:t>2</w:t>
      </w:r>
      <w:r w:rsidR="00B30E1C">
        <w:rPr>
          <w:rFonts w:ascii="SF Pro Text" w:hAnsi="SF Pro Text"/>
          <w:color w:val="222222"/>
          <w:sz w:val="27"/>
          <w:szCs w:val="27"/>
        </w:rPr>
        <w:t>6</w:t>
      </w:r>
      <w:r w:rsidRPr="007D0016">
        <w:rPr>
          <w:rFonts w:ascii="SF Pro Text" w:hAnsi="SF Pro Text"/>
          <w:color w:val="222222"/>
          <w:sz w:val="27"/>
          <w:szCs w:val="27"/>
        </w:rPr>
        <w:t xml:space="preserve">. </w:t>
      </w:r>
    </w:p>
    <w:p w:rsidR="00706CE9" w:rsidRDefault="007C5D1D" w:rsidP="00AB4EE7">
      <w:pPr>
        <w:shd w:val="clear" w:color="auto" w:fill="FFFFFF"/>
        <w:ind w:firstLine="720"/>
        <w:jc w:val="both"/>
        <w:rPr>
          <w:rFonts w:ascii="SF Pro Text" w:hAnsi="SF Pro Text"/>
          <w:color w:val="222222"/>
          <w:sz w:val="27"/>
          <w:szCs w:val="27"/>
        </w:rPr>
      </w:pPr>
      <w:r w:rsidRPr="007D0016">
        <w:rPr>
          <w:rFonts w:ascii="SF Pro Text" w:hAnsi="SF Pro Text"/>
          <w:b/>
          <w:bCs/>
          <w:color w:val="222222"/>
          <w:sz w:val="27"/>
          <w:szCs w:val="27"/>
        </w:rPr>
        <w:t>Điều 3. </w:t>
      </w:r>
      <w:r w:rsidRPr="007D0016">
        <w:rPr>
          <w:rFonts w:ascii="SF Pro Text" w:hAnsi="SF Pro Text"/>
          <w:color w:val="222222"/>
          <w:sz w:val="27"/>
          <w:szCs w:val="27"/>
        </w:rPr>
        <w:t> Các Ông (bà) có tên ở Điều 1 chịu trách nhiệm thi hành Quyết định này./.  </w:t>
      </w:r>
    </w:p>
    <w:p w:rsidR="00AB4EE7" w:rsidRPr="00AB4EE7" w:rsidRDefault="00AB4EE7" w:rsidP="00AB4EE7">
      <w:pPr>
        <w:shd w:val="clear" w:color="auto" w:fill="FFFFFF"/>
        <w:ind w:firstLine="720"/>
        <w:jc w:val="both"/>
        <w:rPr>
          <w:rFonts w:ascii="SF Pro Text" w:hAnsi="SF Pro Text"/>
          <w:color w:val="222222"/>
          <w:sz w:val="27"/>
          <w:szCs w:val="27"/>
        </w:rPr>
      </w:pPr>
    </w:p>
    <w:tbl>
      <w:tblPr>
        <w:tblW w:w="10349" w:type="dxa"/>
        <w:tblInd w:w="-3" w:type="dxa"/>
        <w:tblLook w:val="04A0" w:firstRow="1" w:lastRow="0" w:firstColumn="1" w:lastColumn="0" w:noHBand="0" w:noVBand="1"/>
      </w:tblPr>
      <w:tblGrid>
        <w:gridCol w:w="3933"/>
        <w:gridCol w:w="6416"/>
      </w:tblGrid>
      <w:tr w:rsidR="00706CE9" w:rsidTr="00706CE9">
        <w:trPr>
          <w:trHeight w:val="2145"/>
        </w:trPr>
        <w:tc>
          <w:tcPr>
            <w:tcW w:w="3933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6CE9" w:rsidRDefault="00706CE9">
            <w:pPr>
              <w:ind w:right="119"/>
              <w:rPr>
                <w:b/>
                <w:bCs/>
                <w:i/>
                <w:iCs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nl-NL"/>
              </w:rPr>
              <w:t>Nơi nhận:</w:t>
            </w:r>
          </w:p>
          <w:p w:rsidR="00706CE9" w:rsidRDefault="00706CE9">
            <w:pPr>
              <w:ind w:right="119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-  PGD&amp;ĐT ( b/c); </w:t>
            </w:r>
          </w:p>
          <w:p w:rsidR="00706CE9" w:rsidRDefault="00706CE9">
            <w:pPr>
              <w:ind w:righ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- Như điều 3;</w:t>
            </w:r>
          </w:p>
          <w:p w:rsidR="00706CE9" w:rsidRDefault="00706CE9">
            <w:pPr>
              <w:ind w:left="-120" w:righ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  - Lưu.</w:t>
            </w:r>
          </w:p>
        </w:tc>
        <w:tc>
          <w:tcPr>
            <w:tcW w:w="6416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06CE9" w:rsidRDefault="00706CE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706CE9" w:rsidRDefault="00706CE9">
            <w:pPr>
              <w:spacing w:line="276" w:lineRule="auto"/>
              <w:jc w:val="center"/>
              <w:rPr>
                <w:b/>
              </w:rPr>
            </w:pPr>
          </w:p>
          <w:p w:rsidR="00706CE9" w:rsidRDefault="00706CE9">
            <w:pPr>
              <w:spacing w:line="276" w:lineRule="auto"/>
              <w:jc w:val="center"/>
              <w:rPr>
                <w:b/>
              </w:rPr>
            </w:pPr>
          </w:p>
          <w:p w:rsidR="00706CE9" w:rsidRDefault="00706CE9">
            <w:pPr>
              <w:spacing w:line="276" w:lineRule="auto"/>
              <w:rPr>
                <w:b/>
              </w:rPr>
            </w:pPr>
          </w:p>
          <w:p w:rsidR="00706CE9" w:rsidRDefault="00706CE9" w:rsidP="00523A5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121B98">
              <w:rPr>
                <w:b/>
              </w:rPr>
              <w:t xml:space="preserve">                Nguyễn Thị H</w:t>
            </w:r>
            <w:r w:rsidR="00523A54">
              <w:rPr>
                <w:b/>
              </w:rPr>
              <w:t>oa</w:t>
            </w:r>
          </w:p>
        </w:tc>
      </w:tr>
    </w:tbl>
    <w:p w:rsidR="009A2938" w:rsidRDefault="009A2938" w:rsidP="00626C06">
      <w:pPr>
        <w:jc w:val="center"/>
        <w:rPr>
          <w:b/>
          <w:bCs/>
          <w:sz w:val="26"/>
          <w:szCs w:val="24"/>
        </w:rPr>
      </w:pPr>
    </w:p>
    <w:p w:rsidR="009A2938" w:rsidRDefault="009A2938" w:rsidP="00626C06">
      <w:pPr>
        <w:jc w:val="center"/>
        <w:rPr>
          <w:b/>
          <w:bCs/>
          <w:sz w:val="26"/>
          <w:szCs w:val="24"/>
        </w:rPr>
      </w:pPr>
    </w:p>
    <w:p w:rsidR="00AB4EE7" w:rsidRDefault="00AB4EE7" w:rsidP="00626C06">
      <w:pPr>
        <w:jc w:val="center"/>
        <w:rPr>
          <w:b/>
          <w:bCs/>
          <w:sz w:val="26"/>
          <w:szCs w:val="24"/>
        </w:rPr>
      </w:pPr>
    </w:p>
    <w:p w:rsidR="00AB4EE7" w:rsidRDefault="00AB4EE7" w:rsidP="00626C06">
      <w:pPr>
        <w:jc w:val="center"/>
        <w:rPr>
          <w:b/>
          <w:bCs/>
          <w:sz w:val="26"/>
          <w:szCs w:val="24"/>
        </w:rPr>
      </w:pPr>
    </w:p>
    <w:p w:rsidR="00AB4EE7" w:rsidRDefault="00AB4EE7" w:rsidP="00626C06">
      <w:pPr>
        <w:jc w:val="center"/>
        <w:rPr>
          <w:b/>
          <w:bCs/>
          <w:sz w:val="26"/>
          <w:szCs w:val="24"/>
        </w:rPr>
      </w:pPr>
    </w:p>
    <w:p w:rsidR="00AB4EE7" w:rsidRDefault="00AB4EE7" w:rsidP="00626C06">
      <w:pPr>
        <w:jc w:val="center"/>
        <w:rPr>
          <w:b/>
          <w:bCs/>
          <w:sz w:val="26"/>
          <w:szCs w:val="24"/>
        </w:rPr>
      </w:pPr>
    </w:p>
    <w:p w:rsidR="00626C06" w:rsidRDefault="00626C06" w:rsidP="00626C06">
      <w:pPr>
        <w:jc w:val="center"/>
        <w:rPr>
          <w:b/>
          <w:bCs/>
          <w:sz w:val="26"/>
          <w:szCs w:val="24"/>
        </w:rPr>
      </w:pPr>
      <w:r>
        <w:rPr>
          <w:b/>
          <w:bCs/>
          <w:sz w:val="26"/>
          <w:szCs w:val="24"/>
        </w:rPr>
        <w:lastRenderedPageBreak/>
        <w:t>CỘNG HOÀ XÃ HỘI CHỦ NGHĨA VIỆT NAM</w:t>
      </w:r>
    </w:p>
    <w:p w:rsidR="00626C06" w:rsidRDefault="00626C06" w:rsidP="00626C06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Độc lập - Tự do - Hạnh phúc</w:t>
      </w:r>
    </w:p>
    <w:p w:rsidR="00626C06" w:rsidRDefault="00626C06" w:rsidP="00626C06">
      <w:pPr>
        <w:rPr>
          <w:b/>
          <w:bCs/>
          <w:sz w:val="30"/>
          <w:szCs w:val="24"/>
        </w:rPr>
      </w:pPr>
      <w:r>
        <w:rPr>
          <w:b/>
          <w:bCs/>
          <w:noProof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3CBA3E" wp14:editId="41C1DB3A">
                <wp:simplePos x="0" y="0"/>
                <wp:positionH relativeFrom="column">
                  <wp:posOffset>2004695</wp:posOffset>
                </wp:positionH>
                <wp:positionV relativeFrom="paragraph">
                  <wp:posOffset>17145</wp:posOffset>
                </wp:positionV>
                <wp:extent cx="21907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85pt,1.35pt" to="330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" strokecolor="black [3040]"/>
            </w:pict>
          </mc:Fallback>
        </mc:AlternateContent>
      </w:r>
    </w:p>
    <w:p w:rsidR="00626C06" w:rsidRPr="00213511" w:rsidRDefault="00626C06" w:rsidP="00F072FD">
      <w:pPr>
        <w:spacing w:line="276" w:lineRule="auto"/>
        <w:jc w:val="center"/>
        <w:rPr>
          <w:b/>
        </w:rPr>
      </w:pPr>
      <w:r w:rsidRPr="00213511">
        <w:rPr>
          <w:b/>
        </w:rPr>
        <w:t>DANH SÁCH</w:t>
      </w:r>
    </w:p>
    <w:p w:rsidR="00626C06" w:rsidRDefault="00AB4EE7" w:rsidP="00F072FD">
      <w:pPr>
        <w:spacing w:line="276" w:lineRule="auto"/>
        <w:jc w:val="center"/>
      </w:pPr>
      <w:r>
        <w:t>BAN CHỈ ĐẠO KIỂM KÊ TÀI SẢN</w:t>
      </w:r>
    </w:p>
    <w:p w:rsidR="00626C06" w:rsidRPr="00213511" w:rsidRDefault="00626C06" w:rsidP="00F072FD">
      <w:pPr>
        <w:spacing w:line="276" w:lineRule="auto"/>
        <w:jc w:val="center"/>
        <w:rPr>
          <w:i/>
        </w:rPr>
      </w:pPr>
      <w:r>
        <w:rPr>
          <w:i/>
        </w:rPr>
        <w:t xml:space="preserve"> (Ban hành kèm theo QĐ số: </w:t>
      </w:r>
      <w:r w:rsidR="00903565">
        <w:rPr>
          <w:i/>
        </w:rPr>
        <w:t>59</w:t>
      </w:r>
      <w:r w:rsidRPr="00213511">
        <w:rPr>
          <w:i/>
        </w:rPr>
        <w:t>/QĐ-MN</w:t>
      </w:r>
      <w:r>
        <w:rPr>
          <w:i/>
        </w:rPr>
        <w:t>MT</w:t>
      </w:r>
      <w:r w:rsidRPr="00213511">
        <w:rPr>
          <w:i/>
        </w:rPr>
        <w:t xml:space="preserve"> ngày</w:t>
      </w:r>
      <w:r>
        <w:rPr>
          <w:i/>
        </w:rPr>
        <w:t xml:space="preserve">  </w:t>
      </w:r>
      <w:r w:rsidR="00903565">
        <w:rPr>
          <w:i/>
        </w:rPr>
        <w:t>25</w:t>
      </w:r>
      <w:r>
        <w:rPr>
          <w:i/>
        </w:rPr>
        <w:t xml:space="preserve"> tháng </w:t>
      </w:r>
      <w:r w:rsidR="00903565">
        <w:rPr>
          <w:i/>
        </w:rPr>
        <w:t>5</w:t>
      </w:r>
      <w:r>
        <w:rPr>
          <w:i/>
        </w:rPr>
        <w:t xml:space="preserve"> năm 202</w:t>
      </w:r>
      <w:r w:rsidR="00903565">
        <w:rPr>
          <w:i/>
        </w:rPr>
        <w:t>5</w:t>
      </w:r>
      <w:r w:rsidRPr="00213511">
        <w:rPr>
          <w:i/>
        </w:rPr>
        <w:t xml:space="preserve"> </w:t>
      </w:r>
    </w:p>
    <w:p w:rsidR="00626C06" w:rsidRDefault="00626C06" w:rsidP="00F072FD">
      <w:pPr>
        <w:spacing w:line="276" w:lineRule="auto"/>
        <w:jc w:val="center"/>
        <w:rPr>
          <w:i/>
        </w:rPr>
      </w:pPr>
      <w:r w:rsidRPr="00213511">
        <w:rPr>
          <w:i/>
        </w:rPr>
        <w:t xml:space="preserve">của Hiệu trưởng trường mầm non </w:t>
      </w:r>
      <w:r>
        <w:rPr>
          <w:i/>
        </w:rPr>
        <w:t>Mỹ Thành</w:t>
      </w:r>
      <w:r w:rsidRPr="00213511">
        <w:rPr>
          <w:i/>
        </w:rPr>
        <w:t>)</w:t>
      </w:r>
    </w:p>
    <w:p w:rsidR="00626C06" w:rsidRPr="00213511" w:rsidRDefault="00626C06" w:rsidP="00626C06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916"/>
        <w:gridCol w:w="2501"/>
        <w:gridCol w:w="2754"/>
      </w:tblGrid>
      <w:tr w:rsidR="00626C06" w:rsidRPr="00213511" w:rsidTr="00FB3C2A">
        <w:tc>
          <w:tcPr>
            <w:tcW w:w="590" w:type="dxa"/>
          </w:tcPr>
          <w:p w:rsidR="00626C06" w:rsidRPr="0006568A" w:rsidRDefault="00626C06" w:rsidP="00FB3C2A">
            <w:pPr>
              <w:jc w:val="center"/>
              <w:rPr>
                <w:b/>
              </w:rPr>
            </w:pPr>
            <w:r w:rsidRPr="0006568A">
              <w:rPr>
                <w:b/>
              </w:rPr>
              <w:t>TT</w:t>
            </w:r>
          </w:p>
        </w:tc>
        <w:tc>
          <w:tcPr>
            <w:tcW w:w="2916" w:type="dxa"/>
          </w:tcPr>
          <w:p w:rsidR="00626C06" w:rsidRPr="0006568A" w:rsidRDefault="00626C06" w:rsidP="00FB3C2A">
            <w:pPr>
              <w:jc w:val="center"/>
              <w:rPr>
                <w:b/>
              </w:rPr>
            </w:pPr>
            <w:r w:rsidRPr="0006568A">
              <w:rPr>
                <w:b/>
              </w:rPr>
              <w:t>Họ và tên</w:t>
            </w:r>
          </w:p>
        </w:tc>
        <w:tc>
          <w:tcPr>
            <w:tcW w:w="2501" w:type="dxa"/>
          </w:tcPr>
          <w:p w:rsidR="00626C06" w:rsidRPr="0006568A" w:rsidRDefault="00626C06" w:rsidP="00FB3C2A">
            <w:pPr>
              <w:jc w:val="center"/>
              <w:rPr>
                <w:b/>
              </w:rPr>
            </w:pPr>
            <w:r w:rsidRPr="0006568A">
              <w:rPr>
                <w:b/>
              </w:rPr>
              <w:t>Chức vụ công tác</w:t>
            </w:r>
          </w:p>
        </w:tc>
        <w:tc>
          <w:tcPr>
            <w:tcW w:w="2754" w:type="dxa"/>
          </w:tcPr>
          <w:p w:rsidR="00626C06" w:rsidRPr="0006568A" w:rsidRDefault="00626C06" w:rsidP="00FB3C2A">
            <w:pPr>
              <w:jc w:val="center"/>
              <w:rPr>
                <w:b/>
              </w:rPr>
            </w:pPr>
            <w:r w:rsidRPr="0006568A">
              <w:rPr>
                <w:b/>
              </w:rPr>
              <w:t>Phân công nhiệm vụ</w:t>
            </w:r>
          </w:p>
        </w:tc>
      </w:tr>
      <w:tr w:rsidR="00626C06" w:rsidRPr="00213511" w:rsidTr="00FB3C2A">
        <w:trPr>
          <w:trHeight w:val="421"/>
        </w:trPr>
        <w:tc>
          <w:tcPr>
            <w:tcW w:w="590" w:type="dxa"/>
            <w:vAlign w:val="center"/>
          </w:tcPr>
          <w:p w:rsidR="00626C06" w:rsidRPr="003E0C16" w:rsidRDefault="00626C06" w:rsidP="00FB3C2A">
            <w:pPr>
              <w:jc w:val="center"/>
            </w:pPr>
            <w:r w:rsidRPr="003E0C16">
              <w:t>1</w:t>
            </w:r>
          </w:p>
        </w:tc>
        <w:tc>
          <w:tcPr>
            <w:tcW w:w="2916" w:type="dxa"/>
            <w:vAlign w:val="center"/>
          </w:tcPr>
          <w:p w:rsidR="00626C06" w:rsidRPr="003E0C16" w:rsidRDefault="00626C06" w:rsidP="00FB3C2A">
            <w:r w:rsidRPr="003E0C16">
              <w:t>Nguyễn Thị Hoa</w:t>
            </w:r>
          </w:p>
        </w:tc>
        <w:tc>
          <w:tcPr>
            <w:tcW w:w="2501" w:type="dxa"/>
            <w:vAlign w:val="center"/>
          </w:tcPr>
          <w:p w:rsidR="00626C06" w:rsidRPr="003E0C16" w:rsidRDefault="00626C06" w:rsidP="00FB3C2A">
            <w:pPr>
              <w:jc w:val="center"/>
            </w:pPr>
            <w:r w:rsidRPr="003E0C16">
              <w:t>Hiệu trưởng</w:t>
            </w:r>
          </w:p>
        </w:tc>
        <w:tc>
          <w:tcPr>
            <w:tcW w:w="2754" w:type="dxa"/>
          </w:tcPr>
          <w:p w:rsidR="00626C06" w:rsidRPr="003E0C16" w:rsidRDefault="00626C06" w:rsidP="00FB3C2A">
            <w:pPr>
              <w:jc w:val="center"/>
            </w:pPr>
            <w:r w:rsidRPr="003E0C16">
              <w:t>Trưởng ban</w:t>
            </w:r>
          </w:p>
        </w:tc>
      </w:tr>
      <w:tr w:rsidR="00626C06" w:rsidRPr="00213511" w:rsidTr="00FB3C2A">
        <w:trPr>
          <w:trHeight w:val="471"/>
        </w:trPr>
        <w:tc>
          <w:tcPr>
            <w:tcW w:w="590" w:type="dxa"/>
            <w:vAlign w:val="center"/>
          </w:tcPr>
          <w:p w:rsidR="00626C06" w:rsidRPr="003E0C16" w:rsidRDefault="00626C06" w:rsidP="00FB3C2A">
            <w:pPr>
              <w:jc w:val="center"/>
            </w:pPr>
            <w:r w:rsidRPr="003E0C16">
              <w:t>2</w:t>
            </w:r>
          </w:p>
        </w:tc>
        <w:tc>
          <w:tcPr>
            <w:tcW w:w="2916" w:type="dxa"/>
            <w:vAlign w:val="center"/>
          </w:tcPr>
          <w:p w:rsidR="00626C06" w:rsidRPr="003E0C16" w:rsidRDefault="00626C06" w:rsidP="00FB3C2A">
            <w:r w:rsidRPr="003E0C16">
              <w:t>Nguyễn Thị Hoàn</w:t>
            </w:r>
          </w:p>
        </w:tc>
        <w:tc>
          <w:tcPr>
            <w:tcW w:w="2501" w:type="dxa"/>
            <w:vAlign w:val="center"/>
          </w:tcPr>
          <w:p w:rsidR="00626C06" w:rsidRPr="003E0C16" w:rsidRDefault="00626C06" w:rsidP="00FB3C2A">
            <w:pPr>
              <w:jc w:val="center"/>
            </w:pPr>
            <w:r w:rsidRPr="003E0C16">
              <w:t>Phó hiệu trưởng</w:t>
            </w:r>
          </w:p>
        </w:tc>
        <w:tc>
          <w:tcPr>
            <w:tcW w:w="2754" w:type="dxa"/>
          </w:tcPr>
          <w:p w:rsidR="00626C06" w:rsidRPr="003E0C16" w:rsidRDefault="00626C06" w:rsidP="00FB3C2A">
            <w:pPr>
              <w:jc w:val="center"/>
            </w:pPr>
            <w:r w:rsidRPr="003E0C16">
              <w:t>P.Trưởng ban</w:t>
            </w:r>
          </w:p>
        </w:tc>
      </w:tr>
      <w:tr w:rsidR="00626C06" w:rsidRPr="00213511" w:rsidTr="00FB3C2A">
        <w:tc>
          <w:tcPr>
            <w:tcW w:w="590" w:type="dxa"/>
            <w:vAlign w:val="center"/>
          </w:tcPr>
          <w:p w:rsidR="00626C06" w:rsidRPr="003E0C16" w:rsidRDefault="00626C06" w:rsidP="00FB3C2A">
            <w:pPr>
              <w:jc w:val="center"/>
            </w:pPr>
            <w:r w:rsidRPr="003E0C16">
              <w:t>3</w:t>
            </w:r>
          </w:p>
        </w:tc>
        <w:tc>
          <w:tcPr>
            <w:tcW w:w="2916" w:type="dxa"/>
            <w:vAlign w:val="center"/>
          </w:tcPr>
          <w:p w:rsidR="00626C06" w:rsidRPr="003E0C16" w:rsidRDefault="00AD4BB2" w:rsidP="00FB3C2A">
            <w:r>
              <w:t>Đinh Thị Yến</w:t>
            </w:r>
          </w:p>
        </w:tc>
        <w:tc>
          <w:tcPr>
            <w:tcW w:w="2501" w:type="dxa"/>
            <w:vAlign w:val="center"/>
          </w:tcPr>
          <w:p w:rsidR="00626C06" w:rsidRPr="003E0C16" w:rsidRDefault="00AD4BB2" w:rsidP="00FB3C2A">
            <w:pPr>
              <w:jc w:val="center"/>
            </w:pPr>
            <w:r>
              <w:t>TTND</w:t>
            </w:r>
          </w:p>
        </w:tc>
        <w:tc>
          <w:tcPr>
            <w:tcW w:w="2754" w:type="dxa"/>
          </w:tcPr>
          <w:p w:rsidR="00626C06" w:rsidRPr="003E0C16" w:rsidRDefault="00AD4BB2" w:rsidP="00FB3C2A">
            <w:pPr>
              <w:jc w:val="center"/>
            </w:pPr>
            <w:r>
              <w:t>Thư ký</w:t>
            </w:r>
          </w:p>
        </w:tc>
      </w:tr>
      <w:tr w:rsidR="00626C06" w:rsidRPr="00213511" w:rsidTr="00FB3C2A">
        <w:tc>
          <w:tcPr>
            <w:tcW w:w="590" w:type="dxa"/>
            <w:vAlign w:val="center"/>
          </w:tcPr>
          <w:p w:rsidR="00626C06" w:rsidRPr="003E0C16" w:rsidRDefault="00626C06" w:rsidP="00FB3C2A">
            <w:pPr>
              <w:jc w:val="center"/>
            </w:pPr>
            <w:r>
              <w:t>4</w:t>
            </w:r>
          </w:p>
        </w:tc>
        <w:tc>
          <w:tcPr>
            <w:tcW w:w="2916" w:type="dxa"/>
            <w:vAlign w:val="center"/>
          </w:tcPr>
          <w:p w:rsidR="00626C06" w:rsidRPr="003E0C16" w:rsidRDefault="00626C06" w:rsidP="00FB3C2A">
            <w:r w:rsidRPr="003E0C16">
              <w:t>Kim Thị Hiền</w:t>
            </w:r>
          </w:p>
        </w:tc>
        <w:tc>
          <w:tcPr>
            <w:tcW w:w="2501" w:type="dxa"/>
            <w:vAlign w:val="center"/>
          </w:tcPr>
          <w:p w:rsidR="00626C06" w:rsidRPr="003E0C16" w:rsidRDefault="00626C06" w:rsidP="00FB3C2A">
            <w:pPr>
              <w:jc w:val="center"/>
            </w:pPr>
            <w:r w:rsidRPr="003E0C16">
              <w:t>Giáo viên</w:t>
            </w:r>
          </w:p>
        </w:tc>
        <w:tc>
          <w:tcPr>
            <w:tcW w:w="2754" w:type="dxa"/>
          </w:tcPr>
          <w:p w:rsidR="00626C06" w:rsidRPr="003E0C16" w:rsidRDefault="00626C06" w:rsidP="00FB3C2A">
            <w:pPr>
              <w:jc w:val="center"/>
            </w:pPr>
            <w:r w:rsidRPr="003E0C16">
              <w:t>Thành viên</w:t>
            </w:r>
          </w:p>
        </w:tc>
      </w:tr>
      <w:tr w:rsidR="00626C06" w:rsidRPr="00213511" w:rsidTr="00FB3C2A">
        <w:tc>
          <w:tcPr>
            <w:tcW w:w="590" w:type="dxa"/>
            <w:vAlign w:val="center"/>
          </w:tcPr>
          <w:p w:rsidR="00626C06" w:rsidRPr="003E0C16" w:rsidRDefault="003E4254" w:rsidP="00FB3C2A">
            <w:pPr>
              <w:jc w:val="center"/>
            </w:pPr>
            <w:r>
              <w:t>5</w:t>
            </w:r>
          </w:p>
        </w:tc>
        <w:tc>
          <w:tcPr>
            <w:tcW w:w="2916" w:type="dxa"/>
            <w:vAlign w:val="center"/>
          </w:tcPr>
          <w:p w:rsidR="00626C06" w:rsidRPr="003E0C16" w:rsidRDefault="00626C06" w:rsidP="00FB3C2A">
            <w:r w:rsidRPr="003E0C16">
              <w:t>Nguyễn Thị Thương</w:t>
            </w:r>
          </w:p>
        </w:tc>
        <w:tc>
          <w:tcPr>
            <w:tcW w:w="2501" w:type="dxa"/>
            <w:vAlign w:val="center"/>
          </w:tcPr>
          <w:p w:rsidR="00626C06" w:rsidRPr="003E0C16" w:rsidRDefault="00626C06" w:rsidP="00FB3C2A">
            <w:pPr>
              <w:jc w:val="center"/>
            </w:pPr>
            <w:r w:rsidRPr="003E0C16">
              <w:t>Giáo viên</w:t>
            </w:r>
          </w:p>
        </w:tc>
        <w:tc>
          <w:tcPr>
            <w:tcW w:w="2754" w:type="dxa"/>
          </w:tcPr>
          <w:p w:rsidR="00626C06" w:rsidRPr="003E0C16" w:rsidRDefault="00626C06" w:rsidP="00FB3C2A">
            <w:pPr>
              <w:jc w:val="center"/>
            </w:pPr>
            <w:r w:rsidRPr="003E0C16">
              <w:t>Thành viên</w:t>
            </w:r>
          </w:p>
        </w:tc>
      </w:tr>
      <w:tr w:rsidR="00626C06" w:rsidRPr="00213511" w:rsidTr="00FB3C2A">
        <w:tc>
          <w:tcPr>
            <w:tcW w:w="590" w:type="dxa"/>
            <w:vAlign w:val="center"/>
          </w:tcPr>
          <w:p w:rsidR="00626C06" w:rsidRPr="003E0C16" w:rsidRDefault="003E4254" w:rsidP="00FB3C2A">
            <w:pPr>
              <w:jc w:val="center"/>
            </w:pPr>
            <w:r>
              <w:t>6</w:t>
            </w:r>
          </w:p>
        </w:tc>
        <w:tc>
          <w:tcPr>
            <w:tcW w:w="2916" w:type="dxa"/>
            <w:vAlign w:val="center"/>
          </w:tcPr>
          <w:p w:rsidR="00626C06" w:rsidRPr="003E0C16" w:rsidRDefault="003E4254" w:rsidP="00FB3C2A">
            <w:r>
              <w:t>Lê Thị tươi</w:t>
            </w:r>
          </w:p>
        </w:tc>
        <w:tc>
          <w:tcPr>
            <w:tcW w:w="2501" w:type="dxa"/>
            <w:vAlign w:val="center"/>
          </w:tcPr>
          <w:p w:rsidR="00626C06" w:rsidRPr="003E0C16" w:rsidRDefault="00626C06" w:rsidP="00FB3C2A">
            <w:pPr>
              <w:jc w:val="center"/>
            </w:pPr>
            <w:r w:rsidRPr="003E0C16">
              <w:t>Giáo viên</w:t>
            </w:r>
          </w:p>
        </w:tc>
        <w:tc>
          <w:tcPr>
            <w:tcW w:w="2754" w:type="dxa"/>
          </w:tcPr>
          <w:p w:rsidR="00626C06" w:rsidRPr="003E0C16" w:rsidRDefault="00626C06" w:rsidP="00FB3C2A">
            <w:pPr>
              <w:jc w:val="center"/>
            </w:pPr>
            <w:r w:rsidRPr="003E0C16">
              <w:t>Thành viên</w:t>
            </w:r>
          </w:p>
        </w:tc>
      </w:tr>
      <w:tr w:rsidR="00626C06" w:rsidRPr="00213511" w:rsidTr="00FB3C2A">
        <w:tc>
          <w:tcPr>
            <w:tcW w:w="590" w:type="dxa"/>
            <w:vAlign w:val="center"/>
          </w:tcPr>
          <w:p w:rsidR="00626C06" w:rsidRPr="003E0C16" w:rsidRDefault="003E4254" w:rsidP="00FB3C2A">
            <w:pPr>
              <w:jc w:val="center"/>
            </w:pPr>
            <w:r>
              <w:t>7</w:t>
            </w:r>
          </w:p>
        </w:tc>
        <w:tc>
          <w:tcPr>
            <w:tcW w:w="2916" w:type="dxa"/>
            <w:vAlign w:val="center"/>
          </w:tcPr>
          <w:p w:rsidR="00626C06" w:rsidRPr="003E0C16" w:rsidRDefault="00626C06" w:rsidP="00FB3C2A">
            <w:r w:rsidRPr="003E0C16">
              <w:t>Nguyễn Thị Hà</w:t>
            </w:r>
          </w:p>
        </w:tc>
        <w:tc>
          <w:tcPr>
            <w:tcW w:w="2501" w:type="dxa"/>
            <w:vAlign w:val="center"/>
          </w:tcPr>
          <w:p w:rsidR="00626C06" w:rsidRPr="003E0C16" w:rsidRDefault="00626C06" w:rsidP="00FB3C2A">
            <w:pPr>
              <w:jc w:val="center"/>
            </w:pPr>
            <w:r w:rsidRPr="003E0C16">
              <w:t>NVND</w:t>
            </w:r>
          </w:p>
        </w:tc>
        <w:tc>
          <w:tcPr>
            <w:tcW w:w="2754" w:type="dxa"/>
          </w:tcPr>
          <w:p w:rsidR="00626C06" w:rsidRPr="003E0C16" w:rsidRDefault="00626C06" w:rsidP="00FB3C2A">
            <w:pPr>
              <w:jc w:val="center"/>
            </w:pPr>
            <w:r w:rsidRPr="003E0C16">
              <w:t>Thành viên</w:t>
            </w:r>
          </w:p>
        </w:tc>
      </w:tr>
    </w:tbl>
    <w:p w:rsidR="00281BCA" w:rsidRPr="00281BCA" w:rsidRDefault="00281BCA" w:rsidP="00281BCA">
      <w:pPr>
        <w:jc w:val="center"/>
      </w:pPr>
    </w:p>
    <w:sectPr w:rsidR="00281BCA" w:rsidRPr="00281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F Pro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E9"/>
    <w:rsid w:val="00121B98"/>
    <w:rsid w:val="001261EE"/>
    <w:rsid w:val="0026625B"/>
    <w:rsid w:val="00281BCA"/>
    <w:rsid w:val="003E4254"/>
    <w:rsid w:val="004B5031"/>
    <w:rsid w:val="00523A54"/>
    <w:rsid w:val="00626C06"/>
    <w:rsid w:val="00706CE9"/>
    <w:rsid w:val="007C5D1D"/>
    <w:rsid w:val="00903565"/>
    <w:rsid w:val="009A2938"/>
    <w:rsid w:val="00A067B5"/>
    <w:rsid w:val="00AB4EE7"/>
    <w:rsid w:val="00AD01F6"/>
    <w:rsid w:val="00AD4BB2"/>
    <w:rsid w:val="00B30E1C"/>
    <w:rsid w:val="00C77AAB"/>
    <w:rsid w:val="00CF72AC"/>
    <w:rsid w:val="00EB47D6"/>
    <w:rsid w:val="00EE54F4"/>
    <w:rsid w:val="00F0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CE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6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7B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CE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6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7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23</cp:revision>
  <cp:lastPrinted>2026-05-27T02:44:00Z</cp:lastPrinted>
  <dcterms:created xsi:type="dcterms:W3CDTF">2023-08-01T01:18:00Z</dcterms:created>
  <dcterms:modified xsi:type="dcterms:W3CDTF">2026-05-27T02:45:00Z</dcterms:modified>
</cp:coreProperties>
</file>